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0983" w14:textId="0557BB8C" w:rsidR="00FB1B65" w:rsidRDefault="00FB1B65" w:rsidP="006E1253">
      <w:pPr>
        <w:spacing w:after="0" w:line="240" w:lineRule="auto"/>
        <w:jc w:val="both"/>
        <w:rPr>
          <w:rFonts w:ascii="Kokila" w:hAnsi="Kokila"/>
          <w:b/>
          <w:bCs/>
          <w:sz w:val="32"/>
          <w:szCs w:val="32"/>
          <w:lang w:bidi="ne-NP"/>
        </w:rPr>
      </w:pPr>
      <w:bookmarkStart w:id="0" w:name="_Hlk142559832"/>
    </w:p>
    <w:p w14:paraId="11C28BF4" w14:textId="6F7FDBEA" w:rsidR="006E1253" w:rsidRDefault="006E1253" w:rsidP="006E1253">
      <w:pPr>
        <w:spacing w:after="0" w:line="240" w:lineRule="auto"/>
        <w:jc w:val="both"/>
        <w:rPr>
          <w:rFonts w:ascii="Kokila" w:hAnsi="Kokila" w:cs="Kokila"/>
          <w:b/>
          <w:bCs/>
          <w:lang w:bidi="ne-NP"/>
        </w:rPr>
      </w:pPr>
    </w:p>
    <w:p w14:paraId="17249CC4" w14:textId="77777777" w:rsidR="006E1253" w:rsidRPr="005C511B" w:rsidRDefault="006E1253" w:rsidP="006E1253">
      <w:pPr>
        <w:spacing w:after="0" w:line="240" w:lineRule="auto"/>
        <w:jc w:val="both"/>
        <w:rPr>
          <w:rFonts w:ascii="Kokila" w:hAnsi="Kokila" w:cs="Kokila"/>
          <w:b/>
          <w:bCs/>
          <w:lang w:bidi="ne-NP"/>
        </w:rPr>
      </w:pPr>
    </w:p>
    <w:p w14:paraId="7D6B4CB5" w14:textId="574A6DAF" w:rsidR="003402E4" w:rsidRPr="005C511B" w:rsidRDefault="004E5B50" w:rsidP="003402E4">
      <w:pPr>
        <w:spacing w:after="0" w:line="240" w:lineRule="auto"/>
        <w:rPr>
          <w:rFonts w:ascii="Kokila" w:hAnsi="Kokila" w:cs="Kalimati"/>
          <w:lang w:bidi="ne-NP"/>
        </w:rPr>
      </w:pPr>
      <w:r w:rsidRPr="005C511B">
        <w:rPr>
          <w:rFonts w:ascii="Kokila" w:hAnsi="Kokila" w:cs="Kalimati" w:hint="cs"/>
          <w:cs/>
          <w:lang w:bidi="ne-NP"/>
        </w:rPr>
        <w:t xml:space="preserve">                            </w:t>
      </w:r>
      <w:r w:rsidR="003402E4">
        <w:rPr>
          <w:rFonts w:ascii="Kokila" w:hAnsi="Kokila" w:cs="Kalimati"/>
          <w:cs/>
          <w:lang w:bidi="ne-NP"/>
        </w:rPr>
        <w:tab/>
      </w:r>
      <w:r w:rsidRPr="005C511B">
        <w:rPr>
          <w:rFonts w:ascii="Kokila" w:hAnsi="Kokila" w:cs="Kalimati" w:hint="cs"/>
          <w:cs/>
          <w:lang w:bidi="ne-NP"/>
        </w:rPr>
        <w:t xml:space="preserve"> </w:t>
      </w:r>
      <w:r w:rsidR="003402E4">
        <w:rPr>
          <w:rFonts w:ascii="Kokila" w:hAnsi="Kokila" w:cs="Kalimati" w:hint="cs"/>
          <w:cs/>
          <w:lang w:bidi="ne-NP"/>
        </w:rPr>
        <w:t xml:space="preserve">    </w:t>
      </w:r>
      <w:r w:rsidR="003402E4" w:rsidRPr="005C511B">
        <w:rPr>
          <w:rFonts w:ascii="Kokila" w:hAnsi="Kokila" w:cs="Kalimati" w:hint="cs"/>
          <w:cs/>
          <w:lang w:bidi="ne-NP"/>
        </w:rPr>
        <w:t>गण्डकी प्रदेश सरकार</w:t>
      </w:r>
    </w:p>
    <w:p w14:paraId="186ABD28" w14:textId="7A138515" w:rsidR="003402E4" w:rsidRPr="005C511B" w:rsidRDefault="003402E4" w:rsidP="003402E4">
      <w:pPr>
        <w:spacing w:after="0" w:line="240" w:lineRule="auto"/>
        <w:ind w:left="720"/>
        <w:rPr>
          <w:rFonts w:ascii="Kokila" w:hAnsi="Kokila" w:cs="Kalimati"/>
          <w:lang w:bidi="ne-NP"/>
        </w:rPr>
      </w:pPr>
      <w:r>
        <w:rPr>
          <w:rFonts w:ascii="Kokila" w:hAnsi="Kokila" w:cs="Kalimati" w:hint="cs"/>
          <w:cs/>
          <w:lang w:bidi="ne-NP"/>
        </w:rPr>
        <w:t xml:space="preserve">                     </w:t>
      </w:r>
      <w:r w:rsidRPr="005C511B">
        <w:rPr>
          <w:rFonts w:ascii="Kokila" w:hAnsi="Kokila" w:cs="Kalimati" w:hint="cs"/>
          <w:cs/>
          <w:lang w:bidi="ne-NP"/>
        </w:rPr>
        <w:t>सामाजिक विकास, युवा तथा खेलकुद मन्त्रालय</w:t>
      </w:r>
    </w:p>
    <w:p w14:paraId="51E775AE" w14:textId="50469AFE" w:rsidR="003402E4" w:rsidRPr="005C511B" w:rsidRDefault="003402E4" w:rsidP="003402E4">
      <w:pPr>
        <w:spacing w:after="0" w:line="240" w:lineRule="auto"/>
        <w:ind w:left="360" w:firstLine="360"/>
        <w:rPr>
          <w:rFonts w:ascii="Kokila" w:hAnsi="Kokila" w:cs="Kalimati"/>
          <w:lang w:bidi="ne-NP"/>
        </w:rPr>
      </w:pPr>
      <w:r>
        <w:rPr>
          <w:rFonts w:ascii="Kokila" w:hAnsi="Kokila" w:cs="Kalimati" w:hint="cs"/>
          <w:cs/>
          <w:lang w:bidi="ne-NP"/>
        </w:rPr>
        <w:t xml:space="preserve">                            </w:t>
      </w:r>
      <w:r w:rsidRPr="005C511B">
        <w:rPr>
          <w:rFonts w:ascii="Kokila" w:hAnsi="Kokila" w:cs="Kalimati" w:hint="cs"/>
          <w:cs/>
          <w:lang w:bidi="ne-NP"/>
        </w:rPr>
        <w:t>गण्डकी प्रदेश, पोखरा, नेपाल</w:t>
      </w:r>
    </w:p>
    <w:p w14:paraId="379A7F5C" w14:textId="77777777" w:rsidR="003402E4" w:rsidRPr="005C511B" w:rsidRDefault="003402E4" w:rsidP="003402E4">
      <w:pPr>
        <w:spacing w:after="0" w:line="240" w:lineRule="auto"/>
        <w:ind w:left="4320" w:firstLine="720"/>
        <w:jc w:val="both"/>
        <w:rPr>
          <w:rFonts w:ascii="Kokila" w:hAnsi="Kokila" w:cs="Kalimati"/>
          <w:lang w:bidi="ne-NP"/>
        </w:rPr>
      </w:pPr>
      <w:r w:rsidRPr="005C511B">
        <w:rPr>
          <w:rFonts w:ascii="Kokila" w:hAnsi="Kokila" w:cs="Kalimati" w:hint="cs"/>
          <w:cs/>
          <w:lang w:bidi="ne-NP"/>
        </w:rPr>
        <w:t xml:space="preserve">  </w:t>
      </w:r>
      <w:r>
        <w:rPr>
          <w:rFonts w:ascii="Kokila" w:hAnsi="Kokila" w:cs="Kalimati" w:hint="cs"/>
          <w:cs/>
          <w:lang w:bidi="ne-NP"/>
        </w:rPr>
        <w:t xml:space="preserve">    </w:t>
      </w:r>
      <w:r w:rsidRPr="005C511B">
        <w:rPr>
          <w:rFonts w:ascii="Kokila" w:hAnsi="Kokila" w:cs="Kalimati" w:hint="cs"/>
          <w:cs/>
          <w:lang w:bidi="ne-NP"/>
        </w:rPr>
        <w:t>प्रथम पटक सुचना प्रकाशन मितिः २०८२/०२/०८</w:t>
      </w:r>
    </w:p>
    <w:p w14:paraId="3D14BC85" w14:textId="77777777" w:rsidR="003402E4" w:rsidRPr="005C511B" w:rsidRDefault="003402E4" w:rsidP="003402E4">
      <w:pPr>
        <w:spacing w:after="0" w:line="240" w:lineRule="auto"/>
        <w:ind w:left="2880" w:firstLine="720"/>
        <w:jc w:val="both"/>
        <w:rPr>
          <w:rFonts w:ascii="Kokila" w:hAnsi="Kokila" w:cs="Kalimati"/>
          <w:b/>
          <w:bCs/>
          <w:lang w:bidi="ne-NP"/>
        </w:rPr>
      </w:pPr>
      <w:r w:rsidRPr="005C511B">
        <w:rPr>
          <w:rFonts w:ascii="Kokila" w:hAnsi="Kokila" w:cs="Kalimati" w:hint="cs"/>
          <w:b/>
          <w:bCs/>
          <w:cs/>
          <w:lang w:bidi="ne-NP"/>
        </w:rPr>
        <w:t xml:space="preserve">विषयः प्रस्ताव पेश गर्ने सम्बन्धमा । </w:t>
      </w:r>
    </w:p>
    <w:p w14:paraId="5F911AD3" w14:textId="77777777" w:rsidR="003402E4" w:rsidRPr="005C511B" w:rsidRDefault="003402E4" w:rsidP="003402E4">
      <w:pPr>
        <w:spacing w:after="0" w:line="240" w:lineRule="auto"/>
        <w:jc w:val="both"/>
        <w:rPr>
          <w:rFonts w:ascii="Kokila" w:hAnsi="Kokila" w:cs="Kalimati"/>
          <w:lang w:bidi="ne-NP"/>
        </w:rPr>
      </w:pPr>
      <w:r w:rsidRPr="005C511B">
        <w:rPr>
          <w:rFonts w:ascii="Kokila" w:hAnsi="Kokila" w:cs="Kalimati" w:hint="cs"/>
          <w:cs/>
          <w:lang w:bidi="ne-NP"/>
        </w:rPr>
        <w:t xml:space="preserve">यस मन्त्रालयको चालु आ.व. २०८१/८२ को स्विकृत बार्षिक कार्यक्रम पूर्ण अशक्त तथा अति अशक्त शारीरिक अपाङ्गता भएका अपाङ्गहरुका लागि स्वावलम्बन जीवन पद्धति कार्यक्रम कार्यान्वयनको लागि तोकिएको ढाँचामा मिति २०८२/२/२२ गते कार्यालय समय भित्र कार्यक्रमसँग सम्बन्धित इच्छुक संघ संस्थाहरुले यस मन्त्रालयमा प्रस्ताव पेश गर्न सम्बन्धित सबैको जानकारीका लागि यो  सुचना प्रकाशन गरिएको छ । कार्यक्रमको विस्तृत विवरणको लागि </w:t>
      </w:r>
      <w:r w:rsidRPr="005C511B">
        <w:rPr>
          <w:rFonts w:ascii="Times New Roman" w:hAnsi="Times New Roman" w:cs="Times New Roman" w:hint="cs"/>
          <w:b/>
          <w:bCs/>
          <w:cs/>
          <w:lang w:bidi="ne-NP"/>
        </w:rPr>
        <w:t>“</w:t>
      </w:r>
      <w:r w:rsidRPr="005C511B">
        <w:rPr>
          <w:rFonts w:ascii="Kokila" w:hAnsi="Kokila" w:cs="Kalimati" w:hint="cs"/>
          <w:b/>
          <w:bCs/>
          <w:cs/>
          <w:lang w:bidi="ne-NP"/>
        </w:rPr>
        <w:t>पुर्ण अशक्त तथा अति अशक्त शारीरिक अपाङ्गता भएका अपाङ्गहरुको लागि स्वावलम्बन जिवन पद्धति कार्यक्रम कार्यान्वयन मापदण्ड, २०८२</w:t>
      </w:r>
      <w:r w:rsidRPr="005C511B">
        <w:rPr>
          <w:rFonts w:ascii="Times New Roman" w:hAnsi="Times New Roman" w:cs="Times New Roman" w:hint="cs"/>
          <w:b/>
          <w:bCs/>
          <w:cs/>
          <w:lang w:bidi="ne-NP"/>
        </w:rPr>
        <w:t>”</w:t>
      </w:r>
      <w:r w:rsidRPr="005C511B">
        <w:rPr>
          <w:rFonts w:ascii="Kokila" w:hAnsi="Kokila" w:cs="Kalimati" w:hint="cs"/>
          <w:b/>
          <w:bCs/>
          <w:cs/>
          <w:lang w:bidi="ne-NP"/>
        </w:rPr>
        <w:t xml:space="preserve"> </w:t>
      </w:r>
      <w:r w:rsidRPr="005C511B">
        <w:rPr>
          <w:rFonts w:ascii="Kokila" w:hAnsi="Kokila" w:cs="Kalimati" w:hint="cs"/>
          <w:cs/>
          <w:lang w:bidi="ne-NP"/>
        </w:rPr>
        <w:t xml:space="preserve">मन्त्रालयको </w:t>
      </w:r>
      <w:r w:rsidRPr="005C511B">
        <w:rPr>
          <w:rFonts w:ascii="Kokila" w:hAnsi="Kokila" w:cs="Kalimati"/>
          <w:sz w:val="28"/>
          <w:szCs w:val="28"/>
          <w:lang w:bidi="ne-NP"/>
        </w:rPr>
        <w:t>website: mosd.gandaki.gov.np</w:t>
      </w:r>
      <w:r w:rsidRPr="005C511B">
        <w:rPr>
          <w:rFonts w:ascii="Kokila" w:hAnsi="Kokila" w:cs="Kalimati"/>
          <w:lang w:bidi="ne-NP"/>
        </w:rPr>
        <w:t xml:space="preserve"> </w:t>
      </w:r>
      <w:r w:rsidRPr="005C511B">
        <w:rPr>
          <w:rFonts w:ascii="Kokila" w:hAnsi="Kokila" w:cs="Kalimati" w:hint="cs"/>
          <w:cs/>
          <w:lang w:bidi="ne-NP"/>
        </w:rPr>
        <w:t xml:space="preserve">मा राखिएको छ । </w:t>
      </w:r>
    </w:p>
    <w:p w14:paraId="5CBEE8B1" w14:textId="77777777" w:rsidR="003402E4" w:rsidRPr="005C511B" w:rsidRDefault="003402E4" w:rsidP="003402E4">
      <w:pPr>
        <w:spacing w:after="0" w:line="240" w:lineRule="auto"/>
        <w:jc w:val="both"/>
        <w:rPr>
          <w:rFonts w:ascii="Kokila" w:hAnsi="Kokila" w:cs="Kalimati"/>
          <w:lang w:bidi="ne-NP"/>
        </w:rPr>
      </w:pPr>
      <w:r w:rsidRPr="005C511B">
        <w:rPr>
          <w:rFonts w:ascii="Kokila" w:hAnsi="Kokila" w:cs="Kalimati" w:hint="cs"/>
          <w:b/>
          <w:bCs/>
          <w:cs/>
          <w:lang w:bidi="ne-NP"/>
        </w:rPr>
        <w:t>तपसिलः</w:t>
      </w:r>
    </w:p>
    <w:p w14:paraId="22F1B88D" w14:textId="77777777" w:rsidR="003402E4" w:rsidRPr="005C511B" w:rsidRDefault="003402E4" w:rsidP="003402E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Kokila" w:hAnsi="Kokila" w:cs="Kalimati"/>
          <w:sz w:val="22"/>
          <w:szCs w:val="22"/>
        </w:rPr>
      </w:pPr>
      <w:r w:rsidRPr="00CD1C70">
        <w:rPr>
          <w:rFonts w:ascii="Kokila" w:hAnsi="Kokila" w:cs="Kalimati" w:hint="cs"/>
          <w:b/>
          <w:bCs/>
          <w:sz w:val="22"/>
          <w:szCs w:val="22"/>
          <w:cs/>
        </w:rPr>
        <w:t>कार्यक्रमको नामः</w:t>
      </w:r>
      <w:r w:rsidRPr="005C511B">
        <w:rPr>
          <w:rFonts w:ascii="Kokila" w:hAnsi="Kokila" w:cs="Kalimati" w:hint="cs"/>
          <w:sz w:val="22"/>
          <w:szCs w:val="22"/>
          <w:cs/>
        </w:rPr>
        <w:t xml:space="preserve"> पुर्ण अशक्त तथा अति अशक्त शारीरिक अपाङ्गता भएका अपाङ्गहरुको लागि स्वावलम्बन जिवन पद्धति कार्यक्रम</w:t>
      </w:r>
    </w:p>
    <w:p w14:paraId="2E41C26E" w14:textId="77777777" w:rsidR="003402E4" w:rsidRPr="005C511B" w:rsidRDefault="003402E4" w:rsidP="003402E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Kokila" w:hAnsi="Kokila" w:cs="Kalimati"/>
          <w:sz w:val="22"/>
          <w:szCs w:val="22"/>
        </w:rPr>
      </w:pPr>
      <w:r w:rsidRPr="00CD1C70">
        <w:rPr>
          <w:rFonts w:ascii="Kokila" w:hAnsi="Kokila" w:cs="Kalimati" w:hint="cs"/>
          <w:b/>
          <w:bCs/>
          <w:sz w:val="22"/>
          <w:szCs w:val="22"/>
          <w:cs/>
        </w:rPr>
        <w:t>विनियोजित बजेट:</w:t>
      </w:r>
      <w:r w:rsidRPr="005C511B">
        <w:rPr>
          <w:rFonts w:ascii="Kokila" w:hAnsi="Kokila" w:cs="Kalimati" w:hint="cs"/>
          <w:sz w:val="22"/>
          <w:szCs w:val="22"/>
          <w:cs/>
        </w:rPr>
        <w:t xml:space="preserve"> रु. ३७५०००। (अक्षरुपि तीन लाख पचहत्तर हजार मात्र)</w:t>
      </w:r>
    </w:p>
    <w:p w14:paraId="2BCCBB32" w14:textId="77777777" w:rsidR="003402E4" w:rsidRDefault="003402E4" w:rsidP="003402E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Kokila" w:hAnsi="Kokila" w:cs="Kalimati"/>
          <w:sz w:val="22"/>
          <w:szCs w:val="22"/>
        </w:rPr>
      </w:pPr>
      <w:r w:rsidRPr="00CD1C70">
        <w:rPr>
          <w:rFonts w:ascii="Kokila" w:hAnsi="Kokila" w:cs="Kalimati" w:hint="cs"/>
          <w:b/>
          <w:bCs/>
          <w:sz w:val="22"/>
          <w:szCs w:val="22"/>
          <w:cs/>
        </w:rPr>
        <w:t>कार्यक्रम संख्या:</w:t>
      </w:r>
      <w:r w:rsidRPr="005C511B">
        <w:rPr>
          <w:rFonts w:ascii="Kokila" w:hAnsi="Kokila" w:cs="Kalimati" w:hint="cs"/>
          <w:sz w:val="22"/>
          <w:szCs w:val="22"/>
          <w:cs/>
        </w:rPr>
        <w:t xml:space="preserve"> १ (एक)</w:t>
      </w:r>
    </w:p>
    <w:p w14:paraId="683640B5" w14:textId="77777777" w:rsidR="003402E4" w:rsidRPr="005C511B" w:rsidRDefault="003402E4" w:rsidP="003402E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Kokila" w:hAnsi="Kokila" w:cs="Kalimati"/>
          <w:sz w:val="22"/>
          <w:szCs w:val="22"/>
        </w:rPr>
      </w:pPr>
      <w:r>
        <w:rPr>
          <w:rFonts w:ascii="Kokila" w:hAnsi="Kokila" w:cs="Kalimati" w:hint="cs"/>
          <w:b/>
          <w:bCs/>
          <w:sz w:val="22"/>
          <w:szCs w:val="22"/>
          <w:cs/>
        </w:rPr>
        <w:t xml:space="preserve">प्रस्ताव पेश गर्ने विधिः खामबन्दी </w:t>
      </w:r>
    </w:p>
    <w:p w14:paraId="045D4DE7" w14:textId="77777777" w:rsidR="003402E4" w:rsidRPr="00CD1C70" w:rsidRDefault="003402E4" w:rsidP="003402E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Kokila" w:hAnsi="Kokila" w:cs="Kalimati"/>
          <w:b/>
          <w:bCs/>
          <w:sz w:val="22"/>
          <w:szCs w:val="22"/>
        </w:rPr>
      </w:pPr>
      <w:r w:rsidRPr="00CD1C70">
        <w:rPr>
          <w:rFonts w:ascii="Kokila" w:hAnsi="Kokila" w:cs="Kalimati" w:hint="cs"/>
          <w:b/>
          <w:bCs/>
          <w:sz w:val="22"/>
          <w:szCs w:val="22"/>
          <w:cs/>
        </w:rPr>
        <w:t xml:space="preserve">प्रस्ताव सहित पेश गर्नुपर्न कागजातः </w:t>
      </w:r>
    </w:p>
    <w:p w14:paraId="0A824AD9" w14:textId="77777777" w:rsidR="003402E4" w:rsidRPr="005C511B" w:rsidRDefault="003402E4" w:rsidP="003402E4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Kokila" w:hAnsi="Kokila" w:cs="Kalimati"/>
          <w:sz w:val="22"/>
          <w:szCs w:val="22"/>
        </w:rPr>
      </w:pPr>
      <w:r w:rsidRPr="005C511B">
        <w:rPr>
          <w:rFonts w:ascii="Kokila" w:hAnsi="Kokila" w:cs="Kalimati" w:hint="cs"/>
          <w:sz w:val="22"/>
          <w:szCs w:val="22"/>
          <w:cs/>
        </w:rPr>
        <w:t>अनुसूचि १ बमोजिमको प्रस्ताव</w:t>
      </w:r>
    </w:p>
    <w:p w14:paraId="437E1596" w14:textId="77777777" w:rsidR="003402E4" w:rsidRPr="005C511B" w:rsidRDefault="003402E4" w:rsidP="003402E4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Kokila" w:hAnsi="Kokila" w:cs="Kalimati"/>
          <w:sz w:val="22"/>
          <w:szCs w:val="22"/>
        </w:rPr>
      </w:pPr>
      <w:r w:rsidRPr="005C511B">
        <w:rPr>
          <w:rFonts w:ascii="Kokila" w:hAnsi="Kokila" w:cs="Kalimati" w:hint="cs"/>
          <w:sz w:val="22"/>
          <w:szCs w:val="22"/>
          <w:cs/>
        </w:rPr>
        <w:t xml:space="preserve">संस्था दर्ता </w:t>
      </w:r>
    </w:p>
    <w:p w14:paraId="570F0284" w14:textId="77777777" w:rsidR="003402E4" w:rsidRPr="005C511B" w:rsidRDefault="003402E4" w:rsidP="003402E4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Kokila" w:hAnsi="Kokila" w:cs="Kalimati"/>
          <w:sz w:val="22"/>
          <w:szCs w:val="22"/>
        </w:rPr>
      </w:pPr>
      <w:r w:rsidRPr="005C511B">
        <w:rPr>
          <w:rFonts w:ascii="Kokila" w:hAnsi="Kokila" w:cs="Kalimati" w:hint="cs"/>
          <w:sz w:val="22"/>
          <w:szCs w:val="22"/>
          <w:cs/>
        </w:rPr>
        <w:t>संस्था नविकरण प्रमाणपत्र</w:t>
      </w:r>
    </w:p>
    <w:p w14:paraId="75E078C9" w14:textId="77777777" w:rsidR="003402E4" w:rsidRPr="005C511B" w:rsidRDefault="003402E4" w:rsidP="003402E4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Kokila" w:hAnsi="Kokila" w:cs="Kalimati"/>
          <w:sz w:val="22"/>
          <w:szCs w:val="22"/>
        </w:rPr>
      </w:pPr>
      <w:r w:rsidRPr="005C511B">
        <w:rPr>
          <w:rFonts w:ascii="Kokila" w:hAnsi="Kokila" w:cs="Kalimati" w:hint="cs"/>
          <w:sz w:val="22"/>
          <w:szCs w:val="22"/>
          <w:cs/>
        </w:rPr>
        <w:t xml:space="preserve">विधानको प्रतिलिपी </w:t>
      </w:r>
    </w:p>
    <w:p w14:paraId="3F86BA5F" w14:textId="77777777" w:rsidR="003402E4" w:rsidRPr="005C511B" w:rsidRDefault="003402E4" w:rsidP="003402E4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Kokila" w:hAnsi="Kokila" w:cs="Kalimati"/>
          <w:sz w:val="22"/>
          <w:szCs w:val="22"/>
        </w:rPr>
      </w:pPr>
      <w:r w:rsidRPr="005C511B">
        <w:rPr>
          <w:rFonts w:ascii="Kokila" w:hAnsi="Kokila" w:cs="Kalimati" w:hint="cs"/>
          <w:sz w:val="22"/>
          <w:szCs w:val="22"/>
          <w:cs/>
        </w:rPr>
        <w:t>आ.व २०८०/८१ को लेखा परीक्षण प्रतिवेदन</w:t>
      </w:r>
    </w:p>
    <w:p w14:paraId="2EA89206" w14:textId="77777777" w:rsidR="003402E4" w:rsidRPr="005C511B" w:rsidRDefault="003402E4" w:rsidP="003402E4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Kokila" w:hAnsi="Kokila" w:cs="Kalimati"/>
          <w:sz w:val="22"/>
          <w:szCs w:val="22"/>
        </w:rPr>
      </w:pPr>
      <w:r w:rsidRPr="005C511B">
        <w:rPr>
          <w:rFonts w:ascii="Kokila" w:hAnsi="Kokila" w:cs="Kalimati" w:hint="cs"/>
          <w:sz w:val="22"/>
          <w:szCs w:val="22"/>
          <w:cs/>
        </w:rPr>
        <w:t xml:space="preserve">पान दर्ता प्रमाणपत्र </w:t>
      </w:r>
    </w:p>
    <w:p w14:paraId="13F6BCE9" w14:textId="77777777" w:rsidR="003402E4" w:rsidRDefault="003402E4" w:rsidP="003402E4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Kokila" w:hAnsi="Kokila" w:cs="Kalimati"/>
          <w:sz w:val="22"/>
          <w:szCs w:val="22"/>
        </w:rPr>
      </w:pPr>
      <w:r w:rsidRPr="005C511B">
        <w:rPr>
          <w:rFonts w:ascii="Kokila" w:hAnsi="Kokila" w:cs="Kalimati" w:hint="cs"/>
          <w:sz w:val="22"/>
          <w:szCs w:val="22"/>
          <w:cs/>
        </w:rPr>
        <w:t>आ.व २०८०/८१ को करचुक्ता पत्र</w:t>
      </w:r>
    </w:p>
    <w:p w14:paraId="7BB9EA1E" w14:textId="77777777" w:rsidR="003402E4" w:rsidRPr="005C511B" w:rsidRDefault="003402E4" w:rsidP="003402E4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Kokila" w:hAnsi="Kokila" w:cs="Kalimati"/>
          <w:sz w:val="22"/>
          <w:szCs w:val="22"/>
        </w:rPr>
      </w:pPr>
      <w:r>
        <w:rPr>
          <w:rFonts w:ascii="Kokila" w:hAnsi="Kokila" w:cs="Kalimati" w:hint="cs"/>
          <w:sz w:val="22"/>
          <w:szCs w:val="22"/>
          <w:cs/>
        </w:rPr>
        <w:t>सम्बन्धित स्थानीय तहको सिफारिस पत्र</w:t>
      </w:r>
    </w:p>
    <w:p w14:paraId="265778EF" w14:textId="77777777" w:rsidR="003402E4" w:rsidRPr="008148BB" w:rsidRDefault="003402E4" w:rsidP="003402E4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Kokila" w:hAnsi="Kokila" w:cs="Kalimati"/>
          <w:sz w:val="22"/>
          <w:szCs w:val="22"/>
        </w:rPr>
      </w:pPr>
      <w:r w:rsidRPr="00CD1C70">
        <w:rPr>
          <w:rFonts w:ascii="Kokila" w:hAnsi="Kokila" w:cs="Kalimati" w:hint="cs"/>
          <w:b/>
          <w:bCs/>
          <w:sz w:val="22"/>
          <w:szCs w:val="22"/>
          <w:cs/>
        </w:rPr>
        <w:t>अनुसुचि २ बमोजिमका मूल्यांकनका आधार खुल्ने कागजात</w:t>
      </w:r>
      <w:r>
        <w:rPr>
          <w:rFonts w:ascii="Kokila" w:hAnsi="Kokila" w:cs="Kalimati" w:hint="cs"/>
          <w:b/>
          <w:bCs/>
          <w:cs/>
        </w:rPr>
        <w:t xml:space="preserve">            </w:t>
      </w:r>
    </w:p>
    <w:p w14:paraId="04C7425E" w14:textId="77777777" w:rsidR="003402E4" w:rsidRPr="008148BB" w:rsidRDefault="003402E4" w:rsidP="003402E4">
      <w:pPr>
        <w:spacing w:line="240" w:lineRule="auto"/>
        <w:jc w:val="both"/>
        <w:rPr>
          <w:rFonts w:ascii="Kokila" w:hAnsi="Kokila" w:cs="Kalimati"/>
        </w:rPr>
      </w:pPr>
      <w:r>
        <w:rPr>
          <w:rFonts w:ascii="Kokila" w:hAnsi="Kokila" w:cs="Kalimati" w:hint="cs"/>
          <w:b/>
          <w:bCs/>
          <w:cs/>
          <w:lang w:bidi="ne-NP"/>
        </w:rPr>
        <w:t xml:space="preserve">       </w:t>
      </w:r>
      <w:r w:rsidRPr="008148BB">
        <w:rPr>
          <w:rFonts w:ascii="Kokila" w:hAnsi="Kokila" w:cs="Kalimati" w:hint="cs"/>
          <w:b/>
          <w:bCs/>
          <w:cs/>
          <w:lang w:bidi="ne-NP"/>
        </w:rPr>
        <w:t xml:space="preserve"> </w:t>
      </w:r>
      <w:r w:rsidRPr="008148BB">
        <w:rPr>
          <w:rFonts w:ascii="Kokila" w:hAnsi="Kokila" w:cs="Kalimati" w:hint="cs"/>
          <w:b/>
          <w:bCs/>
          <w:cs/>
        </w:rPr>
        <w:t xml:space="preserve">शर्तहरुः </w:t>
      </w:r>
    </w:p>
    <w:p w14:paraId="6B49C5F2" w14:textId="77777777" w:rsidR="003402E4" w:rsidRPr="005C511B" w:rsidRDefault="003402E4" w:rsidP="003402E4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Kokila" w:hAnsi="Kokila" w:cs="Kalimati"/>
          <w:sz w:val="22"/>
          <w:szCs w:val="22"/>
        </w:rPr>
      </w:pPr>
      <w:r w:rsidRPr="005C511B">
        <w:rPr>
          <w:rFonts w:ascii="Kokila" w:hAnsi="Kokila" w:cs="Kalimati" w:hint="cs"/>
          <w:sz w:val="22"/>
          <w:szCs w:val="22"/>
          <w:cs/>
        </w:rPr>
        <w:t>कार्यक्रम प्रस्ताव गर्दा १० प्रतिशत रकम संस्थाको साझेदारीता रहने गरी पेश गर्नुपर्नेछ ।</w:t>
      </w:r>
    </w:p>
    <w:p w14:paraId="083BBECB" w14:textId="77777777" w:rsidR="003402E4" w:rsidRPr="005C511B" w:rsidRDefault="003402E4" w:rsidP="003402E4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Kokila" w:hAnsi="Kokila" w:cs="Kalimati"/>
          <w:sz w:val="22"/>
          <w:szCs w:val="22"/>
        </w:rPr>
      </w:pPr>
      <w:r w:rsidRPr="005C511B">
        <w:rPr>
          <w:rFonts w:ascii="Kokila" w:hAnsi="Kokila" w:cs="Kalimati" w:hint="cs"/>
          <w:sz w:val="22"/>
          <w:szCs w:val="22"/>
          <w:cs/>
        </w:rPr>
        <w:t xml:space="preserve">प्रचलित प्रदेश सरकारको खर्चको मापदण्ड र खरिद विधिको सिमाभित्र रही खर्चका शिर्षक र लागत अनुमान पेश गर्नुपर्नेछ । </w:t>
      </w:r>
    </w:p>
    <w:p w14:paraId="7713182E" w14:textId="77777777" w:rsidR="003402E4" w:rsidRDefault="003402E4" w:rsidP="003402E4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Kokila" w:hAnsi="Kokila" w:cs="Kalimati"/>
          <w:sz w:val="22"/>
          <w:szCs w:val="22"/>
        </w:rPr>
      </w:pPr>
      <w:r w:rsidRPr="005C511B">
        <w:rPr>
          <w:rFonts w:ascii="Kokila" w:hAnsi="Kokila" w:cs="Kalimati" w:hint="cs"/>
          <w:sz w:val="22"/>
          <w:szCs w:val="22"/>
          <w:cs/>
        </w:rPr>
        <w:t>कार्यक्रम सम्झौता भएको मितिले १५ दिनभित्र सम्पन्न गरिसक्नुपर्नेछ ।</w:t>
      </w:r>
    </w:p>
    <w:p w14:paraId="1E1B0FC4" w14:textId="74708D71" w:rsidR="0084673C" w:rsidRPr="007E3086" w:rsidRDefault="0084673C" w:rsidP="007E3086">
      <w:pPr>
        <w:spacing w:after="0" w:line="240" w:lineRule="auto"/>
        <w:rPr>
          <w:rFonts w:ascii="Kokila" w:hAnsi="Kokila" w:cs="Kokila"/>
          <w:b/>
          <w:bCs/>
          <w:sz w:val="32"/>
          <w:szCs w:val="32"/>
          <w:lang w:bidi="ne-NP"/>
        </w:rPr>
      </w:pPr>
    </w:p>
    <w:p w14:paraId="05C95D42" w14:textId="77777777" w:rsidR="0084673C" w:rsidRDefault="0084673C" w:rsidP="00904BD6">
      <w:pPr>
        <w:spacing w:after="0" w:line="240" w:lineRule="auto"/>
        <w:ind w:left="720"/>
        <w:jc w:val="both"/>
        <w:rPr>
          <w:rFonts w:ascii="Kalimati" w:hAnsi="Kalimati" w:cs="Kalimati"/>
          <w:sz w:val="24"/>
          <w:szCs w:val="24"/>
          <w:lang w:bidi="hi-IN"/>
        </w:rPr>
      </w:pPr>
    </w:p>
    <w:bookmarkEnd w:id="0"/>
    <w:p w14:paraId="161F28DF" w14:textId="77777777" w:rsidR="003402E4" w:rsidRDefault="003402E4" w:rsidP="007E3086">
      <w:pPr>
        <w:spacing w:after="0" w:line="240" w:lineRule="auto"/>
        <w:jc w:val="both"/>
        <w:rPr>
          <w:rFonts w:ascii="Kalimati" w:hAnsi="Kalimati" w:cs="Kalimati"/>
          <w:sz w:val="24"/>
          <w:szCs w:val="24"/>
          <w:lang w:bidi="hi-IN"/>
        </w:rPr>
      </w:pPr>
    </w:p>
    <w:sectPr w:rsidR="003402E4" w:rsidSect="002A4D6F">
      <w:pgSz w:w="12240" w:h="15840"/>
      <w:pgMar w:top="450" w:right="864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Kalimati">
    <w:altName w:val="Kalimati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95AA7"/>
    <w:multiLevelType w:val="hybridMultilevel"/>
    <w:tmpl w:val="28DAC1E6"/>
    <w:lvl w:ilvl="0" w:tplc="0FFA6628">
      <w:start w:val="1"/>
      <w:numFmt w:val="hindiNumbers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630B64"/>
    <w:multiLevelType w:val="hybridMultilevel"/>
    <w:tmpl w:val="10B8DAC2"/>
    <w:lvl w:ilvl="0" w:tplc="AA228B8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662CEB"/>
    <w:multiLevelType w:val="hybridMultilevel"/>
    <w:tmpl w:val="CD0E1C06"/>
    <w:lvl w:ilvl="0" w:tplc="6254CFCC">
      <w:start w:val="1"/>
      <w:numFmt w:val="hindiNumbers"/>
      <w:lvlText w:val="%1."/>
      <w:lvlJc w:val="left"/>
      <w:pPr>
        <w:ind w:left="1080" w:hanging="360"/>
      </w:pPr>
      <w:rPr>
        <w:rFonts w:ascii="Kokila" w:hAnsi="Kokila" w:cs="Kalimati" w:hint="default"/>
        <w:sz w:val="4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FE52DA"/>
    <w:multiLevelType w:val="hybridMultilevel"/>
    <w:tmpl w:val="D9145B4A"/>
    <w:lvl w:ilvl="0" w:tplc="F90AACB2">
      <w:start w:val="1"/>
      <w:numFmt w:val="hindiVowel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F1A0FC8"/>
    <w:multiLevelType w:val="hybridMultilevel"/>
    <w:tmpl w:val="EBB2C2FA"/>
    <w:lvl w:ilvl="0" w:tplc="88FEDBE2">
      <w:start w:val="1"/>
      <w:numFmt w:val="hindiVowel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2245D5E"/>
    <w:multiLevelType w:val="hybridMultilevel"/>
    <w:tmpl w:val="8880F7D8"/>
    <w:lvl w:ilvl="0" w:tplc="8BEAF2EA">
      <w:start w:val="1"/>
      <w:numFmt w:val="hindiVowels"/>
      <w:lvlText w:val="%1)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6735C9F"/>
    <w:multiLevelType w:val="hybridMultilevel"/>
    <w:tmpl w:val="A982533E"/>
    <w:lvl w:ilvl="0" w:tplc="E70C6DDA">
      <w:start w:val="1"/>
      <w:numFmt w:val="hindiNumbers"/>
      <w:lvlText w:val="%1."/>
      <w:lvlJc w:val="left"/>
      <w:pPr>
        <w:ind w:left="720" w:hanging="360"/>
      </w:pPr>
      <w:rPr>
        <w:rFonts w:ascii="Kokila" w:hAnsi="Kokila" w:cs="Kokila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D0468"/>
    <w:multiLevelType w:val="hybridMultilevel"/>
    <w:tmpl w:val="56241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358524">
    <w:abstractNumId w:val="6"/>
  </w:num>
  <w:num w:numId="2" w16cid:durableId="1275484161">
    <w:abstractNumId w:val="2"/>
  </w:num>
  <w:num w:numId="3" w16cid:durableId="1879394921">
    <w:abstractNumId w:val="1"/>
  </w:num>
  <w:num w:numId="4" w16cid:durableId="560483768">
    <w:abstractNumId w:val="7"/>
  </w:num>
  <w:num w:numId="5" w16cid:durableId="1939869012">
    <w:abstractNumId w:val="0"/>
  </w:num>
  <w:num w:numId="6" w16cid:durableId="663047649">
    <w:abstractNumId w:val="4"/>
  </w:num>
  <w:num w:numId="7" w16cid:durableId="164248253">
    <w:abstractNumId w:val="3"/>
  </w:num>
  <w:num w:numId="8" w16cid:durableId="1870750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6D5"/>
    <w:rsid w:val="00034856"/>
    <w:rsid w:val="00074F52"/>
    <w:rsid w:val="00094711"/>
    <w:rsid w:val="000B168F"/>
    <w:rsid w:val="000E0AD2"/>
    <w:rsid w:val="001067CB"/>
    <w:rsid w:val="00154CB0"/>
    <w:rsid w:val="00184503"/>
    <w:rsid w:val="00187D36"/>
    <w:rsid w:val="001C6B83"/>
    <w:rsid w:val="001E55F2"/>
    <w:rsid w:val="001F45D5"/>
    <w:rsid w:val="002365BE"/>
    <w:rsid w:val="00257C9E"/>
    <w:rsid w:val="00257E31"/>
    <w:rsid w:val="002A2350"/>
    <w:rsid w:val="002A4D6F"/>
    <w:rsid w:val="002C1D37"/>
    <w:rsid w:val="002E5393"/>
    <w:rsid w:val="00316C86"/>
    <w:rsid w:val="003402E4"/>
    <w:rsid w:val="00356F35"/>
    <w:rsid w:val="003720EC"/>
    <w:rsid w:val="00384E07"/>
    <w:rsid w:val="003A2CF6"/>
    <w:rsid w:val="003E6379"/>
    <w:rsid w:val="00406D5C"/>
    <w:rsid w:val="00426175"/>
    <w:rsid w:val="00442C76"/>
    <w:rsid w:val="004E3087"/>
    <w:rsid w:val="004E5B50"/>
    <w:rsid w:val="004F4947"/>
    <w:rsid w:val="00504660"/>
    <w:rsid w:val="00527572"/>
    <w:rsid w:val="0054292F"/>
    <w:rsid w:val="00576DF0"/>
    <w:rsid w:val="005819A5"/>
    <w:rsid w:val="005830E1"/>
    <w:rsid w:val="005A207C"/>
    <w:rsid w:val="005B7A5B"/>
    <w:rsid w:val="005C511B"/>
    <w:rsid w:val="005F3A3F"/>
    <w:rsid w:val="006374A9"/>
    <w:rsid w:val="0069192A"/>
    <w:rsid w:val="006B3862"/>
    <w:rsid w:val="006B7256"/>
    <w:rsid w:val="006C38AF"/>
    <w:rsid w:val="006C3906"/>
    <w:rsid w:val="006E1253"/>
    <w:rsid w:val="006E1B87"/>
    <w:rsid w:val="0070544C"/>
    <w:rsid w:val="00734D40"/>
    <w:rsid w:val="007367D8"/>
    <w:rsid w:val="007634F6"/>
    <w:rsid w:val="007702BB"/>
    <w:rsid w:val="00791BD8"/>
    <w:rsid w:val="007927AB"/>
    <w:rsid w:val="007B0E5B"/>
    <w:rsid w:val="007C3B62"/>
    <w:rsid w:val="007E3086"/>
    <w:rsid w:val="0080085A"/>
    <w:rsid w:val="008148BB"/>
    <w:rsid w:val="00817CF5"/>
    <w:rsid w:val="0084673C"/>
    <w:rsid w:val="00847420"/>
    <w:rsid w:val="008760A3"/>
    <w:rsid w:val="008A0E16"/>
    <w:rsid w:val="008A7B20"/>
    <w:rsid w:val="008D24A4"/>
    <w:rsid w:val="008E194B"/>
    <w:rsid w:val="008E66D5"/>
    <w:rsid w:val="009029D6"/>
    <w:rsid w:val="00904BD6"/>
    <w:rsid w:val="00906266"/>
    <w:rsid w:val="00954F06"/>
    <w:rsid w:val="00956066"/>
    <w:rsid w:val="00982DA9"/>
    <w:rsid w:val="00984D31"/>
    <w:rsid w:val="00992655"/>
    <w:rsid w:val="009A1531"/>
    <w:rsid w:val="00A263F0"/>
    <w:rsid w:val="00A449D1"/>
    <w:rsid w:val="00AB0392"/>
    <w:rsid w:val="00AC5B73"/>
    <w:rsid w:val="00B154DD"/>
    <w:rsid w:val="00B34421"/>
    <w:rsid w:val="00B4121C"/>
    <w:rsid w:val="00B50F6E"/>
    <w:rsid w:val="00B526F9"/>
    <w:rsid w:val="00B66064"/>
    <w:rsid w:val="00B6727E"/>
    <w:rsid w:val="00B814CE"/>
    <w:rsid w:val="00BA581F"/>
    <w:rsid w:val="00C12FEE"/>
    <w:rsid w:val="00C17FB8"/>
    <w:rsid w:val="00C2545B"/>
    <w:rsid w:val="00C50276"/>
    <w:rsid w:val="00CB1CEE"/>
    <w:rsid w:val="00CD1C70"/>
    <w:rsid w:val="00CD332B"/>
    <w:rsid w:val="00CF5714"/>
    <w:rsid w:val="00D02B3B"/>
    <w:rsid w:val="00D05258"/>
    <w:rsid w:val="00D16676"/>
    <w:rsid w:val="00D262DF"/>
    <w:rsid w:val="00D308EB"/>
    <w:rsid w:val="00D50B04"/>
    <w:rsid w:val="00D57051"/>
    <w:rsid w:val="00DA5B81"/>
    <w:rsid w:val="00DB5E94"/>
    <w:rsid w:val="00E01F4C"/>
    <w:rsid w:val="00E02DCE"/>
    <w:rsid w:val="00E1216D"/>
    <w:rsid w:val="00E21ED1"/>
    <w:rsid w:val="00E26F38"/>
    <w:rsid w:val="00E46271"/>
    <w:rsid w:val="00ED2162"/>
    <w:rsid w:val="00ED471C"/>
    <w:rsid w:val="00F152BB"/>
    <w:rsid w:val="00F21145"/>
    <w:rsid w:val="00F2309F"/>
    <w:rsid w:val="00F32497"/>
    <w:rsid w:val="00F4109B"/>
    <w:rsid w:val="00FA24D8"/>
    <w:rsid w:val="00FB1B65"/>
    <w:rsid w:val="00FC4DD8"/>
    <w:rsid w:val="00FE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14683"/>
  <w15:chartTrackingRefBased/>
  <w15:docId w15:val="{AA8592F7-C3B8-4D1E-8780-BFA35672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ne-NP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B81"/>
    <w:pPr>
      <w:spacing w:line="259" w:lineRule="auto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6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  <w:lang w:bidi="ne-N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6D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  <w:lang w:bidi="ne-N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6D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5"/>
      <w:lang w:bidi="ne-N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6D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1"/>
      <w:lang w:bidi="ne-NP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6D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1"/>
      <w:lang w:bidi="ne-NP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6D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1"/>
      <w:lang w:bidi="ne-N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6D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1"/>
      <w:lang w:bidi="ne-N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6D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1"/>
      <w:lang w:bidi="ne-N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6D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1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6D5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6D5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6D5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6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6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6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6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6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6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bidi="ne-NP"/>
    </w:rPr>
  </w:style>
  <w:style w:type="character" w:customStyle="1" w:styleId="TitleChar">
    <w:name w:val="Title Char"/>
    <w:basedOn w:val="DefaultParagraphFont"/>
    <w:link w:val="Title"/>
    <w:uiPriority w:val="10"/>
    <w:rsid w:val="008E66D5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6D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5"/>
      <w:lang w:bidi="ne-NP"/>
    </w:rPr>
  </w:style>
  <w:style w:type="character" w:customStyle="1" w:styleId="SubtitleChar">
    <w:name w:val="Subtitle Char"/>
    <w:basedOn w:val="DefaultParagraphFont"/>
    <w:link w:val="Subtitle"/>
    <w:uiPriority w:val="11"/>
    <w:rsid w:val="008E66D5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8E66D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1"/>
      <w:lang w:bidi="ne-NP"/>
    </w:rPr>
  </w:style>
  <w:style w:type="character" w:customStyle="1" w:styleId="QuoteChar">
    <w:name w:val="Quote Char"/>
    <w:basedOn w:val="DefaultParagraphFont"/>
    <w:link w:val="Quote"/>
    <w:uiPriority w:val="29"/>
    <w:rsid w:val="008E66D5"/>
    <w:rPr>
      <w:i/>
      <w:iCs/>
      <w:color w:val="404040" w:themeColor="text1" w:themeTint="BF"/>
    </w:rPr>
  </w:style>
  <w:style w:type="paragraph" w:styleId="ListParagraph">
    <w:name w:val="List Paragraph"/>
    <w:aliases w:val="Citation List,References,List_Paragraph,Multilevel para_II,List Paragraph1,Resume Title,Paragraph,List Paragraph (numbered (a)),ReferencesCxSpLast,lp1,Colorful List - Accent 12"/>
    <w:basedOn w:val="Normal"/>
    <w:link w:val="ListParagraphChar"/>
    <w:uiPriority w:val="34"/>
    <w:qFormat/>
    <w:rsid w:val="008E66D5"/>
    <w:pPr>
      <w:spacing w:line="278" w:lineRule="auto"/>
      <w:ind w:left="720"/>
      <w:contextualSpacing/>
    </w:pPr>
    <w:rPr>
      <w:sz w:val="24"/>
      <w:szCs w:val="21"/>
      <w:lang w:bidi="ne-NP"/>
    </w:rPr>
  </w:style>
  <w:style w:type="character" w:styleId="IntenseEmphasis">
    <w:name w:val="Intense Emphasis"/>
    <w:basedOn w:val="DefaultParagraphFont"/>
    <w:uiPriority w:val="21"/>
    <w:qFormat/>
    <w:rsid w:val="008E66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6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1"/>
      <w:lang w:bidi="ne-N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6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6D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06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Citation List Char,References Char,List_Paragraph Char,Multilevel para_II Char,List Paragraph1 Char,Resume Title Char,Paragraph Char,List Paragraph (numbered (a)) Char,ReferencesCxSpLast Char,lp1 Char,Colorful List - Accent 12 Char"/>
    <w:link w:val="ListParagraph"/>
    <w:uiPriority w:val="34"/>
    <w:locked/>
    <w:rsid w:val="005A207C"/>
  </w:style>
  <w:style w:type="character" w:styleId="Hyperlink">
    <w:name w:val="Hyperlink"/>
    <w:basedOn w:val="DefaultParagraphFont"/>
    <w:uiPriority w:val="99"/>
    <w:unhideWhenUsed/>
    <w:rsid w:val="00954F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F0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DF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prakash baral</cp:lastModifiedBy>
  <cp:revision>3</cp:revision>
  <cp:lastPrinted>2025-05-21T10:54:00Z</cp:lastPrinted>
  <dcterms:created xsi:type="dcterms:W3CDTF">2025-05-22T04:58:00Z</dcterms:created>
  <dcterms:modified xsi:type="dcterms:W3CDTF">2025-05-22T07:30:00Z</dcterms:modified>
</cp:coreProperties>
</file>